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normal2"/>
        <w:tblW w:w="5000" w:type="pct"/>
        <w:tblLook w:val="04A0" w:firstRow="1" w:lastRow="0" w:firstColumn="1" w:lastColumn="0" w:noHBand="0" w:noVBand="1"/>
      </w:tblPr>
      <w:tblGrid>
        <w:gridCol w:w="2356"/>
        <w:gridCol w:w="6286"/>
        <w:gridCol w:w="4318"/>
      </w:tblGrid>
      <w:tr w:rsidR="00842366" w:rsidRPr="00E25595" w14:paraId="61B945A7" w14:textId="64EAC94C" w:rsidTr="00792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 w:type="pct"/>
          </w:tcPr>
          <w:p w14:paraId="00FCC241" w14:textId="6F22DCD4" w:rsidR="00842366" w:rsidRPr="005272D6" w:rsidRDefault="00E454F7">
            <w:pPr>
              <w:rPr>
                <w:b w:val="0"/>
                <w:bCs w:val="0"/>
                <w:lang w:val="es-ES"/>
              </w:rPr>
            </w:pPr>
            <w:r w:rsidRPr="005272D6">
              <w:rPr>
                <w:lang w:val="es-ES"/>
              </w:rPr>
              <w:t>Lote</w:t>
            </w:r>
          </w:p>
        </w:tc>
        <w:tc>
          <w:tcPr>
            <w:tcW w:w="2425" w:type="pct"/>
          </w:tcPr>
          <w:p w14:paraId="5456077F" w14:textId="318A3C44" w:rsidR="00842366" w:rsidRPr="005272D6" w:rsidRDefault="00842366">
            <w:pPr>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Descripció</w:t>
            </w:r>
            <w:r w:rsidR="00E454F7" w:rsidRPr="005272D6">
              <w:rPr>
                <w:lang w:val="es-ES"/>
              </w:rPr>
              <w:t>n</w:t>
            </w:r>
          </w:p>
        </w:tc>
        <w:tc>
          <w:tcPr>
            <w:tcW w:w="1666" w:type="pct"/>
          </w:tcPr>
          <w:p w14:paraId="1E395E19" w14:textId="08214EBB" w:rsidR="00842366" w:rsidRPr="005272D6" w:rsidRDefault="00500ADB" w:rsidP="00500ADB">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sidRPr="005272D6">
              <w:rPr>
                <w:lang w:val="es-ES"/>
              </w:rPr>
              <w:t>Euros</w:t>
            </w:r>
          </w:p>
        </w:tc>
      </w:tr>
      <w:sdt>
        <w:sdtPr>
          <w:rPr>
            <w:b w:val="0"/>
            <w:bCs w:val="0"/>
            <w:sz w:val="20"/>
            <w:szCs w:val="20"/>
            <w:lang w:val="es-ES"/>
          </w:rPr>
          <w:id w:val="-1896806950"/>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b w:val="0"/>
                <w:bCs w:val="0"/>
                <w:sz w:val="20"/>
                <w:szCs w:val="20"/>
                <w:lang w:val="es-ES"/>
              </w:rPr>
              <w:id w:val="-640967324"/>
              <w:lock w:val="sdtContentLocked"/>
              <w:placeholder>
                <w:docPart w:val="5E62F50182874B71B0B5A3EFCBD817D4"/>
              </w:placeholder>
              <w15:repeatingSectionItem/>
            </w:sdtPr>
            <w:sdtEndPr/>
            <w:sdtContent>
              <w:tr w:rsidR="00842366" w:rsidRPr="005272D6" w14:paraId="799149A5" w14:textId="19DBB7BB" w:rsidTr="00792294">
                <w:trPr>
                  <w:cnfStyle w:val="000000100000" w:firstRow="0" w:lastRow="0" w:firstColumn="0" w:lastColumn="0" w:oddVBand="0" w:evenVBand="0" w:oddHBand="1" w:evenHBand="0" w:firstRowFirstColumn="0" w:firstRowLastColumn="0" w:lastRowFirstColumn="0" w:lastRowLastColumn="0"/>
                </w:trPr>
                <w:sdt>
                  <w:sdtPr>
                    <w:rPr>
                      <w:b w:val="0"/>
                      <w:bCs w:val="0"/>
                      <w:sz w:val="20"/>
                      <w:szCs w:val="20"/>
                      <w:lang w:val="es-ES"/>
                    </w:rPr>
                    <w:id w:val="-42678096"/>
                    <w:lock w:val="sdtContentLocked"/>
                    <w:placeholder>
                      <w:docPart w:val="3FBC7571EDD3490CB0AEFC2777AB6896"/>
                    </w:placeholder>
                    <w:dataBinding w:prefixMappings="xmlns:ns0='http://www.sap.com/SAPForm/0.5' " w:xpath="/ns0:data[1]/ns0:BATCHES[1]/ns0:BATCH[1]/ns0:BATCHID[1]" w:storeItemID="{045058C7-B35C-42A6-A659-9727E6A90564}"/>
                    <w:text/>
                  </w:sdtPr>
                  <w:sdtEndPr>
                    <w:rPr>
                      <w:b/>
                      <w:bCs/>
                    </w:rPr>
                  </w:sdtEndPr>
                  <w:sdtContent>
                    <w:tc>
                      <w:tcPr>
                        <w:cnfStyle w:val="001000000000" w:firstRow="0" w:lastRow="0" w:firstColumn="1" w:lastColumn="0" w:oddVBand="0" w:evenVBand="0" w:oddHBand="0" w:evenHBand="0" w:firstRowFirstColumn="0" w:firstRowLastColumn="0" w:lastRowFirstColumn="0" w:lastRowLastColumn="0"/>
                        <w:tcW w:w="909" w:type="pct"/>
                      </w:tcPr>
                      <w:p w14:paraId="1BB1F9D4" w14:textId="62EBFB96" w:rsidR="00842366" w:rsidRPr="00612608" w:rsidRDefault="00842366" w:rsidP="002F6019">
                        <w:pPr>
                          <w:rPr>
                            <w:b w:val="0"/>
                            <w:bCs w:val="0"/>
                            <w:sz w:val="20"/>
                            <w:szCs w:val="20"/>
                            <w:lang w:val="es-ES"/>
                          </w:rPr>
                        </w:pPr>
                        <w:r w:rsidRPr="00612608">
                          <w:rPr>
                            <w:b w:val="0"/>
                            <w:bCs w:val="0"/>
                            <w:sz w:val="20"/>
                            <w:szCs w:val="20"/>
                            <w:lang w:val="es-ES"/>
                          </w:rPr>
                          <w:t>%BATCHID%</w:t>
                        </w:r>
                      </w:p>
                    </w:tc>
                  </w:sdtContent>
                </w:sdt>
                <w:sdt>
                  <w:sdtPr>
                    <w:rPr>
                      <w:sz w:val="20"/>
                      <w:szCs w:val="20"/>
                      <w:lang w:val="es-ES"/>
                    </w:rPr>
                    <w:id w:val="923231107"/>
                    <w:lock w:val="sdtContentLocked"/>
                    <w:placeholder>
                      <w:docPart w:val="4ED499DA0A5E424FAF0AC0FBF35A83F4"/>
                    </w:placeholder>
                    <w:dataBinding w:prefixMappings="xmlns:ns0='http://www.sap.com/SAPForm/0.5' " w:xpath="/ns0:data[1]/ns0:BATCHES[1]/ns0:BATCH[1]/ns0:DESCR[1]" w:storeItemID="{045058C7-B35C-42A6-A659-9727E6A90564}"/>
                    <w:text/>
                  </w:sdtPr>
                  <w:sdtEndPr/>
                  <w:sdtContent>
                    <w:tc>
                      <w:tcPr>
                        <w:tcW w:w="2425" w:type="pct"/>
                      </w:tcPr>
                      <w:p w14:paraId="28337E58" w14:textId="76B7A738" w:rsidR="00842366" w:rsidRPr="00612608" w:rsidRDefault="00B910E0" w:rsidP="002F6019">
                        <w:pPr>
                          <w:cnfStyle w:val="000000100000" w:firstRow="0" w:lastRow="0" w:firstColumn="0" w:lastColumn="0" w:oddVBand="0" w:evenVBand="0" w:oddHBand="1" w:evenHBand="0" w:firstRowFirstColumn="0" w:firstRowLastColumn="0" w:lastRowFirstColumn="0" w:lastRowLastColumn="0"/>
                          <w:rPr>
                            <w:sz w:val="20"/>
                            <w:szCs w:val="20"/>
                            <w:lang w:val="es-ES"/>
                          </w:rPr>
                        </w:pPr>
                        <w:r w:rsidRPr="00612608">
                          <w:rPr>
                            <w:sz w:val="20"/>
                            <w:szCs w:val="20"/>
                            <w:lang w:val="es-ES"/>
                          </w:rPr>
                          <w:t>%DESCR%</w:t>
                        </w:r>
                      </w:p>
                    </w:tc>
                  </w:sdtContent>
                </w:sdt>
                <w:tc>
                  <w:tcPr>
                    <w:tcW w:w="1666" w:type="pct"/>
                  </w:tcPr>
                  <w:p w14:paraId="1D2441D3" w14:textId="0375DFEF" w:rsidR="00842366" w:rsidRPr="00612608" w:rsidRDefault="00875113" w:rsidP="00612608">
                    <w:pPr>
                      <w:jc w:val="right"/>
                      <w:cnfStyle w:val="000000100000" w:firstRow="0" w:lastRow="0" w:firstColumn="0" w:lastColumn="0" w:oddVBand="0" w:evenVBand="0" w:oddHBand="1" w:evenHBand="0" w:firstRowFirstColumn="0" w:firstRowLastColumn="0" w:lastRowFirstColumn="0" w:lastRowLastColumn="0"/>
                      <w:rPr>
                        <w:sz w:val="20"/>
                        <w:szCs w:val="20"/>
                        <w:lang w:val="es-ES"/>
                      </w:rPr>
                    </w:pPr>
                    <w:sdt>
                      <w:sdtPr>
                        <w:rPr>
                          <w:sz w:val="20"/>
                          <w:szCs w:val="20"/>
                          <w:lang w:val="es-ES"/>
                        </w:rPr>
                        <w:id w:val="-2089910682"/>
                        <w:lock w:val="sdtContentLocked"/>
                        <w:placeholder>
                          <w:docPart w:val="A04161EC997B44F3BAABBB0808E0DEAE"/>
                        </w:placeholder>
                        <w:dataBinding w:prefixMappings="xmlns:ns0='http://www.sap.com/SAPForm/0.5' " w:xpath="/ns0:data[1]/ns0:BATCHES[1]/ns0:BATCH[1]/ns0:AMOUNT[1]" w:storeItemID="{045058C7-B35C-42A6-A659-9727E6A90564}"/>
                        <w:text/>
                      </w:sdtPr>
                      <w:sdtEndPr/>
                      <w:sdtContent>
                        <w:r w:rsidR="00AD38EE" w:rsidRPr="00612608">
                          <w:rPr>
                            <w:sz w:val="20"/>
                            <w:szCs w:val="20"/>
                            <w:lang w:val="es-ES"/>
                          </w:rPr>
                          <w:t>%AMOUNT%</w:t>
                        </w:r>
                      </w:sdtContent>
                    </w:sdt>
                  </w:p>
                </w:tc>
              </w:tr>
            </w:sdtContent>
          </w:sdt>
        </w:sdtContent>
      </w:sdt>
    </w:tbl>
    <w:p w14:paraId="63CE1CE2" w14:textId="05EF644D" w:rsidR="002755DD" w:rsidRPr="00E25595" w:rsidRDefault="00E454F7" w:rsidP="00F54977">
      <w:pPr>
        <w:tabs>
          <w:tab w:val="right" w:leader="dot" w:pos="12900"/>
        </w:tabs>
        <w:rPr>
          <w:lang w:val="es-ES"/>
        </w:rPr>
      </w:pPr>
      <w:r w:rsidRPr="009A6276">
        <w:rPr>
          <w:b/>
          <w:bCs/>
          <w:lang w:val="es-ES"/>
        </w:rPr>
        <w:t>Total procedimiento</w:t>
      </w:r>
      <w:r w:rsidR="00C50437">
        <w:rPr>
          <w:b/>
          <w:bCs/>
          <w:lang w:val="es-ES"/>
        </w:rPr>
        <w:t xml:space="preserve"> sin IVA </w:t>
      </w:r>
      <w:r w:rsidRPr="009A6276">
        <w:rPr>
          <w:b/>
          <w:bCs/>
          <w:lang w:val="es-ES"/>
        </w:rPr>
        <w:tab/>
      </w:r>
      <w:sdt>
        <w:sdtPr>
          <w:rPr>
            <w:b/>
            <w:bCs/>
            <w:lang w:val="es-ES"/>
          </w:rPr>
          <w:id w:val="1596599719"/>
          <w:lock w:val="sdtContentLocked"/>
          <w:placeholder>
            <w:docPart w:val="DefaultPlaceholder_-1854013440"/>
          </w:placeholder>
          <w:dataBinding w:prefixMappings="xmlns:ns0='http://www.sap.com/SAPForm/0.5' " w:xpath="/ns0:data[1]/ns0:TOTALAMOUNT[1]" w:storeItemID="{045058C7-B35C-42A6-A659-9727E6A90564}"/>
          <w:text/>
        </w:sdtPr>
        <w:sdtEndPr/>
        <w:sdtContent>
          <w:r w:rsidR="00CC68B9">
            <w:rPr>
              <w:b/>
              <w:bCs/>
              <w:lang w:val="es-ES"/>
            </w:rPr>
            <w:t>%TOTALAMOUNT%</w:t>
          </w:r>
        </w:sdtContent>
      </w:sdt>
    </w:p>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045058C7-B35C-42A6-A659-9727E6A90564}"/>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42D93BD" w:rsidR="00F308CE" w:rsidRDefault="00F54977" w:rsidP="00F308CE">
              <w:pPr>
                <w:pStyle w:val="Ttulo2"/>
                <w:rPr>
                  <w:b/>
                  <w:bCs/>
                  <w:lang w:val="es-ES"/>
                </w:rPr>
              </w:pPr>
              <w:r>
                <w:rPr>
                  <w:b/>
                  <w:bCs/>
                  <w:lang w:val="es-ES"/>
                </w:rPr>
                <w:br w:type="page"/>
              </w:r>
              <w:r w:rsidR="00F308CE">
                <w:rPr>
                  <w:b/>
                  <w:bCs/>
                  <w:lang w:val="es-ES"/>
                </w:rPr>
                <w:lastRenderedPageBreak/>
                <w:t>Lote:</w:t>
              </w:r>
              <w:r w:rsidR="00F308CE">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045058C7-B35C-42A6-A659-9727E6A90564}"/>
                  <w:text/>
                </w:sdtPr>
                <w:sdtEndPr/>
                <w:sdtContent>
                  <w:r w:rsidR="00F308CE">
                    <w:rPr>
                      <w:b/>
                      <w:bCs/>
                      <w:lang w:val="es-ES"/>
                    </w:rPr>
                    <w:t>%BATCHID%</w:t>
                  </w:r>
                </w:sdtContent>
              </w:sdt>
              <w:r w:rsidR="00F308CE">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045058C7-B35C-42A6-A659-9727E6A90564}"/>
                  <w:text/>
                </w:sdtPr>
                <w:sdtEndPr/>
                <w:sdtContent>
                  <w:r w:rsidR="00F308CE">
                    <w:rPr>
                      <w:b/>
                      <w:bCs/>
                      <w:lang w:val="es-ES"/>
                    </w:rPr>
                    <w:t>%DESCR%</w:t>
                  </w:r>
                </w:sdtContent>
              </w:sdt>
            </w:p>
            <w:tbl>
              <w:tblPr>
                <w:tblStyle w:val="Tablanormal2"/>
                <w:tblW w:w="5057" w:type="pct"/>
                <w:tblLook w:val="04A0" w:firstRow="1" w:lastRow="0" w:firstColumn="1" w:lastColumn="0" w:noHBand="0" w:noVBand="1"/>
              </w:tblPr>
              <w:tblGrid>
                <w:gridCol w:w="2356"/>
                <w:gridCol w:w="8843"/>
                <w:gridCol w:w="1909"/>
              </w:tblGrid>
              <w:tr w:rsidR="00827883" w:rsidRPr="00E25595" w14:paraId="14EAD896" w14:textId="77777777" w:rsidTr="005B63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9" w:type="pct"/>
                  </w:tcPr>
                  <w:p w14:paraId="2CF240A7" w14:textId="4098256C" w:rsidR="00827883" w:rsidRPr="005272D6" w:rsidRDefault="0068563F" w:rsidP="00A55D93">
                    <w:pPr>
                      <w:rPr>
                        <w:b w:val="0"/>
                        <w:bCs w:val="0"/>
                        <w:lang w:val="es-ES"/>
                      </w:rPr>
                    </w:pPr>
                    <w:r>
                      <w:rPr>
                        <w:lang w:val="es-ES"/>
                      </w:rPr>
                      <w:t>Art</w:t>
                    </w:r>
                    <w:r w:rsidR="006B42DA">
                      <w:rPr>
                        <w:lang w:val="es-ES"/>
                      </w:rPr>
                      <w:t>í</w:t>
                    </w:r>
                    <w:r>
                      <w:rPr>
                        <w:lang w:val="es-ES"/>
                      </w:rPr>
                      <w:t>culo</w:t>
                    </w:r>
                  </w:p>
                </w:tc>
                <w:tc>
                  <w:tcPr>
                    <w:tcW w:w="3373" w:type="pct"/>
                  </w:tcPr>
                  <w:p w14:paraId="64A71F62" w14:textId="5DA27B0B" w:rsidR="00827883" w:rsidRPr="005272D6" w:rsidRDefault="0068563F" w:rsidP="00A55D93">
                    <w:pPr>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Características</w:t>
                    </w:r>
                  </w:p>
                </w:tc>
                <w:tc>
                  <w:tcPr>
                    <w:tcW w:w="728" w:type="pct"/>
                  </w:tcPr>
                  <w:p w14:paraId="7A6BCED6" w14:textId="1FD61841" w:rsidR="00827883" w:rsidRPr="005272D6" w:rsidRDefault="0068563F" w:rsidP="00A55D93">
                    <w:pPr>
                      <w:jc w:val="right"/>
                      <w:cnfStyle w:val="100000000000" w:firstRow="1" w:lastRow="0" w:firstColumn="0" w:lastColumn="0" w:oddVBand="0" w:evenVBand="0" w:oddHBand="0" w:evenHBand="0" w:firstRowFirstColumn="0" w:firstRowLastColumn="0" w:lastRowFirstColumn="0" w:lastRowLastColumn="0"/>
                      <w:rPr>
                        <w:b w:val="0"/>
                        <w:bCs w:val="0"/>
                        <w:lang w:val="es-ES"/>
                      </w:rPr>
                    </w:pPr>
                    <w:r>
                      <w:rPr>
                        <w:lang w:val="es-ES"/>
                      </w:rPr>
                      <w:t>Unidades</w:t>
                    </w:r>
                  </w:p>
                </w:tc>
              </w:tr>
              <w:sdt>
                <w:sdtPr>
                  <w:rPr>
                    <w:b w:val="0"/>
                    <w:bCs w:val="0"/>
                    <w:lang w:val="es-ES"/>
                  </w:rPr>
                  <w:id w:val="-995647979"/>
                  <w:lock w:val="sdtContentLocked"/>
                  <w15:dataBinding w:prefixMappings="xmlns:ns0='http://www.sap.com/SAPForm/0.5' " w:xpath="/ns0:data[1]/ns0:BATCHES[1]/ns0:BATCH[1]/ns0:MATERIALS[1]/ns0:MATERIAL" w:storeItemID="{045058C7-B35C-42A6-A659-9727E6A90564}"/>
                  <w15:repeatingSection>
                    <w15:doNotAllowInsertDeleteSection w:val="1"/>
                  </w15:repeatingSection>
                </w:sdtPr>
                <w:sdtEndPr/>
                <w:sdtContent>
                  <w:sdt>
                    <w:sdtPr>
                      <w:rPr>
                        <w:b w:val="0"/>
                        <w:bCs w:val="0"/>
                        <w:lang w:val="es-ES"/>
                      </w:rPr>
                      <w:id w:val="2121256473"/>
                      <w:lock w:val="sdtContentLocked"/>
                      <w:placeholder>
                        <w:docPart w:val="DefaultPlaceholder_-1854013435"/>
                      </w:placeholder>
                      <w15:repeatingSectionItem/>
                    </w:sdtPr>
                    <w:sdtEndPr/>
                    <w:sdtContent>
                      <w:tr w:rsidR="00C95EC1" w:rsidRPr="00E25595" w14:paraId="0C86EF1A" w14:textId="77777777" w:rsidTr="005B6376">
                        <w:trPr>
                          <w:cnfStyle w:val="000000100000" w:firstRow="0" w:lastRow="0" w:firstColumn="0" w:lastColumn="0" w:oddVBand="0" w:evenVBand="0" w:oddHBand="1" w:evenHBand="0" w:firstRowFirstColumn="0" w:firstRowLastColumn="0" w:lastRowFirstColumn="0" w:lastRowLastColumn="0"/>
                        </w:trPr>
                        <w:sdt>
                          <w:sdtPr>
                            <w:rPr>
                              <w:b w:val="0"/>
                              <w:bCs w:val="0"/>
                              <w:lang w:val="es-ES"/>
                            </w:rPr>
                            <w:id w:val="1703590487"/>
                            <w:lock w:val="sdtContentLocked"/>
                            <w:placeholder>
                              <w:docPart w:val="DefaultPlaceholder_-1854013440"/>
                            </w:placeholder>
                            <w:dataBinding w:prefixMappings="xmlns:ns0='http://www.sap.com/SAPForm/0.5' " w:xpath="/ns0:data[1]/ns0:BATCHES[1]/ns0:BATCH[1]/ns0:MATERIALS[1]/ns0:MATERIAL[1]/ns0:MATNR[1]" w:storeItemID="{045058C7-B35C-42A6-A659-9727E6A90564}"/>
                            <w:text/>
                          </w:sdtPr>
                          <w:sdtEndPr/>
                          <w:sdtContent>
                            <w:tc>
                              <w:tcPr>
                                <w:cnfStyle w:val="001000000000" w:firstRow="0" w:lastRow="0" w:firstColumn="1" w:lastColumn="0" w:oddVBand="0" w:evenVBand="0" w:oddHBand="0" w:evenHBand="0" w:firstRowFirstColumn="0" w:firstRowLastColumn="0" w:lastRowFirstColumn="0" w:lastRowLastColumn="0"/>
                                <w:tcW w:w="899" w:type="pct"/>
                              </w:tcPr>
                              <w:p w14:paraId="7FA74128" w14:textId="69D0BED9" w:rsidR="00C95EC1" w:rsidRDefault="00C95EC1" w:rsidP="002F6019">
                                <w:pPr>
                                  <w:rPr>
                                    <w:lang w:val="es-ES"/>
                                  </w:rPr>
                                </w:pPr>
                                <w:r>
                                  <w:rPr>
                                    <w:lang w:val="es-ES"/>
                                  </w:rPr>
                                  <w:t>%MATNR%</w:t>
                                </w:r>
                              </w:p>
                            </w:tc>
                          </w:sdtContent>
                        </w:sdt>
                        <w:tc>
                          <w:tcPr>
                            <w:tcW w:w="3373" w:type="pct"/>
                          </w:tcPr>
                          <w:sdt>
                            <w:sdtPr>
                              <w:rPr>
                                <w:lang w:val="es-ES"/>
                              </w:rPr>
                              <w:id w:val="-1312639392"/>
                              <w:lock w:val="sdtContentLocked"/>
                              <w:placeholder>
                                <w:docPart w:val="DefaultPlaceholder_-1854013440"/>
                              </w:placeholder>
                              <w:dataBinding w:prefixMappings="xmlns:ns0='http://www.sap.com/SAPForm/0.5' " w:xpath="/ns0:data[1]/ns0:BATCHES[1]/ns0:BATCH[1]/ns0:MATERIALS[1]/ns0:MATERIAL[1]/ns0:MAKTX[1]" w:storeItemID="{045058C7-B35C-42A6-A659-9727E6A90564}"/>
                              <w:text w:multiLine="1"/>
                            </w:sdtPr>
                            <w:sdtEndPr/>
                            <w:sdtContent>
                              <w:p w14:paraId="030A43E9" w14:textId="77777777" w:rsidR="00C95EC1" w:rsidRDefault="00C95EC1" w:rsidP="002F6019">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1336297656"/>
                              <w:lock w:val="sdtContentLocked"/>
                              <w:placeholder>
                                <w:docPart w:val="DefaultPlaceholder_-1854013440"/>
                              </w:placeholder>
                              <w:dataBinding w:prefixMappings="xmlns:ns0='http://www.sap.com/SAPForm/0.5' " w:xpath="/ns0:data[1]/ns0:BATCHES[1]/ns0:BATCH[1]/ns0:MATERIALS[1]/ns0:MATERIAL[1]/ns0:TECHTEXT[1]" w:storeItemID="{045058C7-B35C-42A6-A659-9727E6A90564}"/>
                              <w:text w:multiLine="1"/>
                            </w:sdtPr>
                            <w:sdtEndPr/>
                            <w:sdtContent>
                              <w:p w14:paraId="4E7B90F1" w14:textId="7CF88916" w:rsidR="00C95EC1" w:rsidRDefault="00C95EC1" w:rsidP="002F6019">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sdt>
                          <w:sdtPr>
                            <w:id w:val="-537353670"/>
                            <w:lock w:val="sdtContentLocked"/>
                            <w:placeholder>
                              <w:docPart w:val="DefaultPlaceholder_-1854013440"/>
                            </w:placeholder>
                            <w:dataBinding w:prefixMappings="xmlns:ns0='http://www.sap.com/SAPForm/0.5' " w:xpath="/ns0:data[1]/ns0:BATCHES[1]/ns0:BATCH[1]/ns0:MATERIALS[1]/ns0:MATERIAL[1]/ns0:QUANTITY[1]" w:storeItemID="{045058C7-B35C-42A6-A659-9727E6A90564}"/>
                            <w:text/>
                          </w:sdtPr>
                          <w:sdtEndPr/>
                          <w:sdtContent>
                            <w:tc>
                              <w:tcPr>
                                <w:tcW w:w="728" w:type="pct"/>
                              </w:tcPr>
                              <w:p w14:paraId="75745FAA" w14:textId="6B0B14D7" w:rsidR="00C95EC1" w:rsidRDefault="00C95EC1" w:rsidP="002F6019">
                                <w:pPr>
                                  <w:pStyle w:val="Derecha"/>
                                  <w:cnfStyle w:val="000000100000" w:firstRow="0" w:lastRow="0" w:firstColumn="0" w:lastColumn="0" w:oddVBand="0" w:evenVBand="0" w:oddHBand="1" w:evenHBand="0" w:firstRowFirstColumn="0" w:firstRowLastColumn="0" w:lastRowFirstColumn="0" w:lastRowLastColumn="0"/>
                                </w:pPr>
                                <w:r>
                                  <w:t>%QUANTITY%</w:t>
                                </w:r>
                              </w:p>
                            </w:tc>
                          </w:sdtContent>
                        </w:sdt>
                      </w:tr>
                    </w:sdtContent>
                  </w:sdt>
                </w:sdtContent>
              </w:sdt>
            </w:tbl>
            <w:p w14:paraId="232BC6C9" w14:textId="636123DE" w:rsidR="000800E5" w:rsidRPr="00632D3B" w:rsidRDefault="00F702AE" w:rsidP="00F54977">
              <w:pPr>
                <w:tabs>
                  <w:tab w:val="right" w:leader="dot" w:pos="12900"/>
                </w:tabs>
                <w:rPr>
                  <w:b/>
                  <w:bCs/>
                  <w:lang w:val="es-ES"/>
                </w:rPr>
              </w:pPr>
              <w:r>
                <w:rPr>
                  <w:b/>
                  <w:bCs/>
                  <w:lang w:val="es-ES"/>
                </w:rPr>
                <w:t xml:space="preserve">Total lote </w:t>
              </w:r>
              <w:r w:rsidR="00C50437">
                <w:rPr>
                  <w:b/>
                  <w:bCs/>
                  <w:lang w:val="es-ES"/>
                </w:rPr>
                <w:t xml:space="preserve">sin IVA </w:t>
              </w:r>
              <w:r>
                <w:rPr>
                  <w:b/>
                  <w:bCs/>
                  <w:lang w:val="es-ES"/>
                </w:rPr>
                <w:t>en euros</w:t>
              </w:r>
              <w:r>
                <w:rPr>
                  <w:b/>
                  <w:bCs/>
                  <w:lang w:val="es-ES"/>
                </w:rPr>
                <w:tab/>
              </w:r>
              <w:sdt>
                <w:sdtPr>
                  <w:rPr>
                    <w:b/>
                    <w:bCs/>
                    <w:lang w:val="es-ES"/>
                  </w:rPr>
                  <w:id w:val="-1137338908"/>
                  <w:lock w:val="sdtContentLocked"/>
                  <w:placeholder>
                    <w:docPart w:val="DefaultPlaceholder_-1854013440"/>
                  </w:placeholder>
                  <w:dataBinding w:prefixMappings="xmlns:ns0='http://www.sap.com/SAPForm/0.5' " w:xpath="/ns0:data[1]/ns0:BATCHES[1]/ns0:BATCH[1]/ns0:AMOUNT[1]" w:storeItemID="{045058C7-B35C-42A6-A659-9727E6A90564}"/>
                  <w:text/>
                </w:sdtPr>
                <w:sdtEndPr/>
                <w:sdtContent>
                  <w:r>
                    <w:rPr>
                      <w:b/>
                      <w:bCs/>
                      <w:lang w:val="es-ES"/>
                    </w:rPr>
                    <w:t>%AMOUNT%</w:t>
                  </w:r>
                </w:sdtContent>
              </w:sdt>
            </w:p>
          </w:sdtContent>
        </w:sdt>
      </w:sdtContent>
    </w:sdt>
    <w:sectPr w:rsidR="000800E5" w:rsidRPr="00632D3B" w:rsidSect="00CB265E">
      <w:headerReference w:type="even" r:id="rId7"/>
      <w:headerReference w:type="default" r:id="rId8"/>
      <w:footerReference w:type="even" r:id="rId9"/>
      <w:footerReference w:type="default" r:id="rId10"/>
      <w:headerReference w:type="first" r:id="rId11"/>
      <w:footerReference w:type="first" r:id="rId12"/>
      <w:pgSz w:w="15840" w:h="12240" w:orient="landscape"/>
      <w:pgMar w:top="1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3C56C" w14:textId="77777777" w:rsidR="00875113" w:rsidRDefault="00875113" w:rsidP="00A81E4A">
      <w:pPr>
        <w:spacing w:after="0" w:line="240" w:lineRule="auto"/>
      </w:pPr>
      <w:r>
        <w:separator/>
      </w:r>
    </w:p>
  </w:endnote>
  <w:endnote w:type="continuationSeparator" w:id="0">
    <w:p w14:paraId="4A1C033A" w14:textId="77777777" w:rsidR="00875113" w:rsidRDefault="00875113"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774B" w14:textId="77777777" w:rsidR="002F6019" w:rsidRDefault="002F60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58AA" w14:textId="77777777" w:rsidR="002F6019" w:rsidRDefault="002F601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6C86" w14:textId="77777777" w:rsidR="002F6019" w:rsidRDefault="002F60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7C7BB" w14:textId="77777777" w:rsidR="00875113" w:rsidRDefault="00875113" w:rsidP="00A81E4A">
      <w:pPr>
        <w:spacing w:after="0" w:line="240" w:lineRule="auto"/>
      </w:pPr>
      <w:r>
        <w:separator/>
      </w:r>
    </w:p>
  </w:footnote>
  <w:footnote w:type="continuationSeparator" w:id="0">
    <w:p w14:paraId="3B5631D3" w14:textId="77777777" w:rsidR="00875113" w:rsidRDefault="00875113"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30BD" w14:textId="77777777" w:rsidR="002F6019" w:rsidRDefault="002F60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F372" w14:textId="6A740025" w:rsidR="002E2255" w:rsidRPr="00150DD1" w:rsidRDefault="00951FD6" w:rsidP="002E2255">
    <w:pPr>
      <w:pStyle w:val="Encabezado"/>
      <w:jc w:val="right"/>
      <w:rPr>
        <w:lang w:val="es-ES"/>
      </w:rPr>
    </w:pPr>
    <w:r>
      <w:fldChar w:fldCharType="begin"/>
    </w:r>
    <w:r>
      <w:rPr>
        <w:lang w:val="es-ES"/>
      </w:rPr>
      <w:instrText xml:space="preserve"> TIME  \@ "d' 'MMMM' 'yyyy"  \* MERGEFORMAT </w:instrText>
    </w:r>
    <w:r>
      <w:fldChar w:fldCharType="separate"/>
    </w:r>
    <w:r w:rsidR="002F6019">
      <w:rPr>
        <w:noProof/>
        <w:lang w:val="es-ES"/>
      </w:rPr>
      <w:t>25 octubre 2023</w:t>
    </w:r>
    <w:r>
      <w:fldChar w:fldCharType="end"/>
    </w:r>
  </w:p>
  <w:p w14:paraId="279BA358" w14:textId="53F25EDD" w:rsidR="002E2255" w:rsidRPr="00DB5FAF" w:rsidRDefault="006D118E" w:rsidP="008D0739">
    <w:pPr>
      <w:pStyle w:val="Encabezado"/>
      <w:tabs>
        <w:tab w:val="clear" w:pos="9360"/>
        <w:tab w:val="left" w:pos="10065"/>
        <w:tab w:val="right" w:pos="11340"/>
      </w:tabs>
      <w:jc w:val="right"/>
      <w:rPr>
        <w:lang w:val="es-ES"/>
      </w:rPr>
    </w:pPr>
    <w:r w:rsidRPr="00DB5FAF">
      <w:rPr>
        <w:lang w:val="es-ES"/>
      </w:rPr>
      <w:t>Página</w:t>
    </w:r>
    <w:r w:rsidR="0086603B">
      <w:rPr>
        <w:lang w:val="es-ES"/>
      </w:rPr>
      <w:t xml:space="preserve">   </w:t>
    </w:r>
    <w:r w:rsidR="008D0739" w:rsidRPr="008D0739">
      <w:rPr>
        <w:lang w:val="es-ES"/>
      </w:rPr>
      <w:fldChar w:fldCharType="begin"/>
    </w:r>
    <w:r w:rsidR="008D0739" w:rsidRPr="008D0739">
      <w:rPr>
        <w:lang w:val="es-ES"/>
      </w:rPr>
      <w:instrText>PAGE   \* MERGEFORMAT</w:instrText>
    </w:r>
    <w:r w:rsidR="008D0739" w:rsidRPr="008D0739">
      <w:rPr>
        <w:lang w:val="es-ES"/>
      </w:rPr>
      <w:fldChar w:fldCharType="separate"/>
    </w:r>
    <w:r w:rsidR="002F6019">
      <w:rPr>
        <w:noProof/>
        <w:lang w:val="es-ES"/>
      </w:rPr>
      <w:t>1</w:t>
    </w:r>
    <w:r w:rsidR="008D0739" w:rsidRPr="008D0739">
      <w:rPr>
        <w:lang w:val="es-ES"/>
      </w:rPr>
      <w:fldChar w:fldCharType="end"/>
    </w:r>
  </w:p>
  <w:p w14:paraId="6DE01E1C" w14:textId="3615259A" w:rsidR="002E2255" w:rsidRPr="00150DD1" w:rsidRDefault="002F6019">
    <w:pPr>
      <w:pStyle w:val="Encabezado"/>
      <w:rPr>
        <w:lang w:val="es-ES"/>
      </w:rPr>
    </w:pPr>
    <w:bookmarkStart w:id="0" w:name="_GoBack"/>
    <w:r>
      <w:rPr>
        <w:noProof/>
        <w:lang w:val="ca-ES" w:eastAsia="ca-ES"/>
      </w:rPr>
      <w:drawing>
        <wp:inline distT="0" distB="0" distL="0" distR="0" wp14:anchorId="64505558" wp14:editId="78E6FDFC">
          <wp:extent cx="1950720" cy="46482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inline>
      </w:drawing>
    </w:r>
    <w:bookmarkEnd w:id="0"/>
  </w:p>
  <w:p w14:paraId="647F8943" w14:textId="77777777" w:rsidR="00A307C9" w:rsidRPr="00C65601" w:rsidRDefault="00A307C9" w:rsidP="00453524">
    <w:pPr>
      <w:pStyle w:val="Ttulo1"/>
      <w:rPr>
        <w:b/>
        <w:bCs/>
        <w:lang w:val="es-ES"/>
      </w:rPr>
    </w:pPr>
    <w:r w:rsidRPr="00C65601">
      <w:rPr>
        <w:b/>
        <w:bCs/>
        <w:lang w:val="es-ES"/>
      </w:rPr>
      <w:t>Características técnicas</w:t>
    </w:r>
  </w:p>
  <w:p w14:paraId="0BC1B013" w14:textId="39F45980" w:rsidR="00A307C9" w:rsidRDefault="00A307C9" w:rsidP="00453524">
    <w:pPr>
      <w:pStyle w:val="Ttulo2"/>
      <w:rPr>
        <w:b/>
        <w:bCs/>
        <w:lang w:val="es-ES"/>
      </w:rPr>
    </w:pPr>
    <w:r w:rsidRPr="00C65601">
      <w:rPr>
        <w:b/>
        <w:bCs/>
        <w:lang w:val="es-ES"/>
      </w:rPr>
      <w:t xml:space="preserve">Procedimiento </w:t>
    </w:r>
    <w:r>
      <w:rPr>
        <w:b/>
        <w:bCs/>
        <w:lang w:val="es-ES"/>
      </w:rPr>
      <w:t>núm.</w:t>
    </w:r>
    <w:r w:rsidRPr="00C65601">
      <w:rPr>
        <w:b/>
        <w:bCs/>
        <w:lang w:val="es-ES"/>
      </w:rPr>
      <w:t xml:space="preserve"> </w:t>
    </w:r>
    <w:sdt>
      <w:sdtPr>
        <w:rPr>
          <w:b/>
          <w:bCs/>
          <w:lang w:val="es-ES"/>
        </w:rPr>
        <w:id w:val="-1055697036"/>
        <w:lock w:val="contentLocked"/>
        <w:placeholder>
          <w:docPart w:val="CF436573ABB54EAA92F854C524D69547"/>
        </w:placeholder>
        <w:dataBinding w:prefixMappings="xmlns:ns0='http://www.sap.com/SAPForm/0.5' " w:xpath="/ns0:data[1]/ns0:RECORD_ID[1]" w:storeItemID="{045058C7-B35C-42A6-A659-9727E6A90564}"/>
        <w:text/>
      </w:sdtPr>
      <w:sdtEndPr/>
      <w:sdtContent>
        <w:r w:rsidRPr="00C65601">
          <w:rPr>
            <w:b/>
            <w:bCs/>
            <w:lang w:val="es-ES"/>
          </w:rPr>
          <w:t>%RECORD_ID%</w:t>
        </w:r>
      </w:sdtContent>
    </w:sdt>
    <w:r w:rsidRPr="00C65601">
      <w:rPr>
        <w:b/>
        <w:bCs/>
        <w:lang w:val="es-ES"/>
      </w:rPr>
      <w:t xml:space="preserve"> </w:t>
    </w:r>
    <w:sdt>
      <w:sdtPr>
        <w:rPr>
          <w:b/>
          <w:bCs/>
          <w:lang w:val="es-ES"/>
        </w:rPr>
        <w:id w:val="1563374616"/>
        <w:lock w:val="contentLocked"/>
        <w:placeholder>
          <w:docPart w:val="CF436573ABB54EAA92F854C524D69547"/>
        </w:placeholder>
        <w:dataBinding w:prefixMappings="xmlns:ns0='http://www.sap.com/SAPForm/0.5' " w:xpath="/ns0:data[1]/ns0:DESCR[1]" w:storeItemID="{045058C7-B35C-42A6-A659-9727E6A90564}"/>
        <w:text/>
      </w:sdtPr>
      <w:sdtEndPr/>
      <w:sdtContent>
        <w:r w:rsidRPr="00C65601">
          <w:rPr>
            <w:b/>
            <w:bCs/>
            <w:lang w:val="es-ES"/>
          </w:rPr>
          <w:t>%DESCR%</w:t>
        </w:r>
      </w:sdtContent>
    </w:sdt>
  </w:p>
  <w:p w14:paraId="6E1A5F6F" w14:textId="77777777" w:rsidR="00150DD1" w:rsidRPr="00150DD1" w:rsidRDefault="00150DD1" w:rsidP="00150DD1">
    <w:pPr>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5D8E" w14:textId="77777777" w:rsidR="002F6019" w:rsidRDefault="002F601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6D20"/>
    <w:rsid w:val="000213CE"/>
    <w:rsid w:val="00026C38"/>
    <w:rsid w:val="00030023"/>
    <w:rsid w:val="00037C99"/>
    <w:rsid w:val="00043272"/>
    <w:rsid w:val="000632B3"/>
    <w:rsid w:val="000800E5"/>
    <w:rsid w:val="000A25A9"/>
    <w:rsid w:val="000A7197"/>
    <w:rsid w:val="000B1992"/>
    <w:rsid w:val="000D15FA"/>
    <w:rsid w:val="000D3DCC"/>
    <w:rsid w:val="000F1883"/>
    <w:rsid w:val="000F4A66"/>
    <w:rsid w:val="000F5E97"/>
    <w:rsid w:val="00101270"/>
    <w:rsid w:val="0013355C"/>
    <w:rsid w:val="00134CCC"/>
    <w:rsid w:val="00137DB4"/>
    <w:rsid w:val="00150DD1"/>
    <w:rsid w:val="001549CE"/>
    <w:rsid w:val="00160FA8"/>
    <w:rsid w:val="00171B8A"/>
    <w:rsid w:val="001956DF"/>
    <w:rsid w:val="001A08F3"/>
    <w:rsid w:val="001C3BF1"/>
    <w:rsid w:val="001D02F7"/>
    <w:rsid w:val="001D33D6"/>
    <w:rsid w:val="001E6FE6"/>
    <w:rsid w:val="001F65C6"/>
    <w:rsid w:val="0020703C"/>
    <w:rsid w:val="0023135D"/>
    <w:rsid w:val="002453F3"/>
    <w:rsid w:val="002755DD"/>
    <w:rsid w:val="002A2703"/>
    <w:rsid w:val="002A34E8"/>
    <w:rsid w:val="002E2255"/>
    <w:rsid w:val="002F6019"/>
    <w:rsid w:val="003034B2"/>
    <w:rsid w:val="00320471"/>
    <w:rsid w:val="00326AAC"/>
    <w:rsid w:val="0033581C"/>
    <w:rsid w:val="00350189"/>
    <w:rsid w:val="0035211F"/>
    <w:rsid w:val="0036739B"/>
    <w:rsid w:val="003726C7"/>
    <w:rsid w:val="003B6BF4"/>
    <w:rsid w:val="003C3F55"/>
    <w:rsid w:val="003D1921"/>
    <w:rsid w:val="003D3F6B"/>
    <w:rsid w:val="00437899"/>
    <w:rsid w:val="004437F3"/>
    <w:rsid w:val="00462150"/>
    <w:rsid w:val="00476F0B"/>
    <w:rsid w:val="004C2304"/>
    <w:rsid w:val="004C5A49"/>
    <w:rsid w:val="004E40B0"/>
    <w:rsid w:val="00500ADB"/>
    <w:rsid w:val="005272D6"/>
    <w:rsid w:val="00542AF9"/>
    <w:rsid w:val="00545170"/>
    <w:rsid w:val="00546007"/>
    <w:rsid w:val="00547A25"/>
    <w:rsid w:val="00555EF8"/>
    <w:rsid w:val="005A08BC"/>
    <w:rsid w:val="005A7630"/>
    <w:rsid w:val="005B6376"/>
    <w:rsid w:val="005D0351"/>
    <w:rsid w:val="006008F9"/>
    <w:rsid w:val="00612608"/>
    <w:rsid w:val="00625BD4"/>
    <w:rsid w:val="00632D3B"/>
    <w:rsid w:val="00644567"/>
    <w:rsid w:val="006556F2"/>
    <w:rsid w:val="00657258"/>
    <w:rsid w:val="00665A0A"/>
    <w:rsid w:val="00670408"/>
    <w:rsid w:val="0068563F"/>
    <w:rsid w:val="006A4A50"/>
    <w:rsid w:val="006B42DA"/>
    <w:rsid w:val="006C4E55"/>
    <w:rsid w:val="006D118E"/>
    <w:rsid w:val="006D4154"/>
    <w:rsid w:val="006E6EB0"/>
    <w:rsid w:val="007054B3"/>
    <w:rsid w:val="00731E78"/>
    <w:rsid w:val="0074506E"/>
    <w:rsid w:val="00752172"/>
    <w:rsid w:val="00761D48"/>
    <w:rsid w:val="00792294"/>
    <w:rsid w:val="007B603F"/>
    <w:rsid w:val="007C01D8"/>
    <w:rsid w:val="007C7071"/>
    <w:rsid w:val="007F3041"/>
    <w:rsid w:val="007F3489"/>
    <w:rsid w:val="00804F99"/>
    <w:rsid w:val="00825ECD"/>
    <w:rsid w:val="00827883"/>
    <w:rsid w:val="00842366"/>
    <w:rsid w:val="00843AC8"/>
    <w:rsid w:val="008636D0"/>
    <w:rsid w:val="0086603B"/>
    <w:rsid w:val="00875113"/>
    <w:rsid w:val="00887927"/>
    <w:rsid w:val="008954AA"/>
    <w:rsid w:val="008A1CB2"/>
    <w:rsid w:val="008A6DA8"/>
    <w:rsid w:val="008D0739"/>
    <w:rsid w:val="008F1C88"/>
    <w:rsid w:val="009024AD"/>
    <w:rsid w:val="009039A4"/>
    <w:rsid w:val="00914281"/>
    <w:rsid w:val="009267DA"/>
    <w:rsid w:val="009435C8"/>
    <w:rsid w:val="00951FD6"/>
    <w:rsid w:val="009620C7"/>
    <w:rsid w:val="0097317C"/>
    <w:rsid w:val="009907FA"/>
    <w:rsid w:val="00996371"/>
    <w:rsid w:val="009975F3"/>
    <w:rsid w:val="009A122E"/>
    <w:rsid w:val="009A6276"/>
    <w:rsid w:val="009A6353"/>
    <w:rsid w:val="009C431B"/>
    <w:rsid w:val="009C7010"/>
    <w:rsid w:val="009F4920"/>
    <w:rsid w:val="009F6EFE"/>
    <w:rsid w:val="00A05B5D"/>
    <w:rsid w:val="00A1287C"/>
    <w:rsid w:val="00A26650"/>
    <w:rsid w:val="00A307C9"/>
    <w:rsid w:val="00A46672"/>
    <w:rsid w:val="00A56EC4"/>
    <w:rsid w:val="00A81E4A"/>
    <w:rsid w:val="00A8463E"/>
    <w:rsid w:val="00AB6B56"/>
    <w:rsid w:val="00AC2FC3"/>
    <w:rsid w:val="00AD1C2B"/>
    <w:rsid w:val="00AD38EE"/>
    <w:rsid w:val="00AE196E"/>
    <w:rsid w:val="00B00E3C"/>
    <w:rsid w:val="00B201B4"/>
    <w:rsid w:val="00B41F3F"/>
    <w:rsid w:val="00B80E48"/>
    <w:rsid w:val="00B83A99"/>
    <w:rsid w:val="00B910E0"/>
    <w:rsid w:val="00BC4740"/>
    <w:rsid w:val="00BC607E"/>
    <w:rsid w:val="00BC6711"/>
    <w:rsid w:val="00BF3CA2"/>
    <w:rsid w:val="00BF6A9C"/>
    <w:rsid w:val="00BF7096"/>
    <w:rsid w:val="00C052ED"/>
    <w:rsid w:val="00C05B8B"/>
    <w:rsid w:val="00C16AEA"/>
    <w:rsid w:val="00C17997"/>
    <w:rsid w:val="00C32AF9"/>
    <w:rsid w:val="00C50437"/>
    <w:rsid w:val="00C65601"/>
    <w:rsid w:val="00C7173C"/>
    <w:rsid w:val="00C95EC1"/>
    <w:rsid w:val="00CA0371"/>
    <w:rsid w:val="00CA631A"/>
    <w:rsid w:val="00CB265E"/>
    <w:rsid w:val="00CC68B9"/>
    <w:rsid w:val="00CF128C"/>
    <w:rsid w:val="00CF2259"/>
    <w:rsid w:val="00CF3C00"/>
    <w:rsid w:val="00CF640A"/>
    <w:rsid w:val="00D07D16"/>
    <w:rsid w:val="00D20DB5"/>
    <w:rsid w:val="00D21F6F"/>
    <w:rsid w:val="00D22167"/>
    <w:rsid w:val="00D24A88"/>
    <w:rsid w:val="00D41747"/>
    <w:rsid w:val="00D44B80"/>
    <w:rsid w:val="00D50742"/>
    <w:rsid w:val="00DB5FAF"/>
    <w:rsid w:val="00DE399C"/>
    <w:rsid w:val="00DF4EF1"/>
    <w:rsid w:val="00E15D7F"/>
    <w:rsid w:val="00E25595"/>
    <w:rsid w:val="00E454F7"/>
    <w:rsid w:val="00E46856"/>
    <w:rsid w:val="00E67F8D"/>
    <w:rsid w:val="00E709DC"/>
    <w:rsid w:val="00E75E78"/>
    <w:rsid w:val="00EA39C8"/>
    <w:rsid w:val="00EC2497"/>
    <w:rsid w:val="00EF6BBD"/>
    <w:rsid w:val="00F006D9"/>
    <w:rsid w:val="00F00AFF"/>
    <w:rsid w:val="00F0205D"/>
    <w:rsid w:val="00F03ED7"/>
    <w:rsid w:val="00F20232"/>
    <w:rsid w:val="00F308CE"/>
    <w:rsid w:val="00F54977"/>
    <w:rsid w:val="00F63A90"/>
    <w:rsid w:val="00F702AE"/>
    <w:rsid w:val="00F75329"/>
    <w:rsid w:val="00F91620"/>
    <w:rsid w:val="00F925EF"/>
    <w:rsid w:val="00FB7BB2"/>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paragraph" w:customStyle="1" w:styleId="Derecha">
    <w:name w:val="Derecha"/>
    <w:basedOn w:val="Normal"/>
    <w:link w:val="DerechaCar"/>
    <w:qFormat/>
    <w:rsid w:val="009975F3"/>
    <w:pPr>
      <w:spacing w:after="0" w:line="240" w:lineRule="auto"/>
      <w:jc w:val="right"/>
    </w:pPr>
    <w:rPr>
      <w:lang w:val="es-ES"/>
    </w:rPr>
  </w:style>
  <w:style w:type="character" w:customStyle="1" w:styleId="DerechaCar">
    <w:name w:val="Derecha Car"/>
    <w:basedOn w:val="Fuentedeprrafopredeter"/>
    <w:link w:val="Derecha"/>
    <w:rsid w:val="009975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5E62F50182874B71B0B5A3EFCBD817D4"/>
        <w:category>
          <w:name w:val="General"/>
          <w:gallery w:val="placeholder"/>
        </w:category>
        <w:types>
          <w:type w:val="bbPlcHdr"/>
        </w:types>
        <w:behaviors>
          <w:behavior w:val="content"/>
        </w:behaviors>
        <w:guid w:val="{BE50535B-0211-440E-A702-BE777210283A}"/>
      </w:docPartPr>
      <w:docPartBody>
        <w:p w:rsidR="003D1E8E" w:rsidRDefault="00556D13" w:rsidP="00556D13">
          <w:pPr>
            <w:pStyle w:val="5E62F50182874B71B0B5A3EFCBD817D4"/>
          </w:pPr>
          <w:r w:rsidRPr="003F069E">
            <w:rPr>
              <w:rStyle w:val="Textodelmarcadordeposicin"/>
            </w:rPr>
            <w:t>Enter any content that you want to repeat, including other content controls. You can also insert this control around table rows in order to repeat parts of a table.</w:t>
          </w:r>
        </w:p>
      </w:docPartBody>
    </w:docPart>
    <w:docPart>
      <w:docPartPr>
        <w:name w:val="3FBC7571EDD3490CB0AEFC2777AB6896"/>
        <w:category>
          <w:name w:val="General"/>
          <w:gallery w:val="placeholder"/>
        </w:category>
        <w:types>
          <w:type w:val="bbPlcHdr"/>
        </w:types>
        <w:behaviors>
          <w:behavior w:val="content"/>
        </w:behaviors>
        <w:guid w:val="{B7121EBB-50DD-4F4B-8B61-9EE7FBB28951}"/>
      </w:docPartPr>
      <w:docPartBody>
        <w:p w:rsidR="003D1E8E" w:rsidRDefault="00556D13" w:rsidP="00556D13">
          <w:pPr>
            <w:pStyle w:val="3FBC7571EDD3490CB0AEFC2777AB6896"/>
          </w:pPr>
          <w:r w:rsidRPr="003F069E">
            <w:rPr>
              <w:rStyle w:val="Textodelmarcadordeposicin"/>
            </w:rPr>
            <w:t>Click or tap here to enter text.</w:t>
          </w:r>
        </w:p>
      </w:docPartBody>
    </w:docPart>
    <w:docPart>
      <w:docPartPr>
        <w:name w:val="4ED499DA0A5E424FAF0AC0FBF35A83F4"/>
        <w:category>
          <w:name w:val="General"/>
          <w:gallery w:val="placeholder"/>
        </w:category>
        <w:types>
          <w:type w:val="bbPlcHdr"/>
        </w:types>
        <w:behaviors>
          <w:behavior w:val="content"/>
        </w:behaviors>
        <w:guid w:val="{1E3605A5-CCA5-4D32-97A6-D87571660EBE}"/>
      </w:docPartPr>
      <w:docPartBody>
        <w:p w:rsidR="004F1788" w:rsidRDefault="003D1E8E" w:rsidP="003D1E8E">
          <w:pPr>
            <w:pStyle w:val="4ED499DA0A5E424FAF0AC0FBF35A83F4"/>
          </w:pPr>
          <w:r w:rsidRPr="003F069E">
            <w:rPr>
              <w:rStyle w:val="Textodelmarcadordeposicin"/>
            </w:rPr>
            <w:t>Click or tap here to enter text.</w:t>
          </w:r>
        </w:p>
      </w:docPartBody>
    </w:docPart>
    <w:docPart>
      <w:docPartPr>
        <w:name w:val="A04161EC997B44F3BAABBB0808E0DEAE"/>
        <w:category>
          <w:name w:val="General"/>
          <w:gallery w:val="placeholder"/>
        </w:category>
        <w:types>
          <w:type w:val="bbPlcHdr"/>
        </w:types>
        <w:behaviors>
          <w:behavior w:val="content"/>
        </w:behaviors>
        <w:guid w:val="{41E32C0A-2ABE-4161-BA33-2620BE2D4182}"/>
      </w:docPartPr>
      <w:docPartBody>
        <w:p w:rsidR="0016428A" w:rsidRDefault="004F1788" w:rsidP="004F1788">
          <w:pPr>
            <w:pStyle w:val="A04161EC997B44F3BAABBB0808E0DEAE"/>
          </w:pPr>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CF436573ABB54EAA92F854C524D69547"/>
        <w:category>
          <w:name w:val="General"/>
          <w:gallery w:val="placeholder"/>
        </w:category>
        <w:types>
          <w:type w:val="bbPlcHdr"/>
        </w:types>
        <w:behaviors>
          <w:behavior w:val="content"/>
        </w:behaviors>
        <w:guid w:val="{FDD3E14F-D636-4299-B486-DCFF870255BF}"/>
      </w:docPartPr>
      <w:docPartBody>
        <w:p w:rsidR="00674002" w:rsidRDefault="008C02AA" w:rsidP="008C02AA">
          <w:pPr>
            <w:pStyle w:val="CF436573ABB54EAA92F854C524D69547"/>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30E06"/>
    <w:rsid w:val="00057F8A"/>
    <w:rsid w:val="00064A2D"/>
    <w:rsid w:val="0007072F"/>
    <w:rsid w:val="000773B1"/>
    <w:rsid w:val="000B5FA2"/>
    <w:rsid w:val="000D48C1"/>
    <w:rsid w:val="00116663"/>
    <w:rsid w:val="0012124F"/>
    <w:rsid w:val="0012518D"/>
    <w:rsid w:val="0016428A"/>
    <w:rsid w:val="001660F2"/>
    <w:rsid w:val="00192D64"/>
    <w:rsid w:val="001C2F3C"/>
    <w:rsid w:val="00235AC7"/>
    <w:rsid w:val="00293743"/>
    <w:rsid w:val="002A70DB"/>
    <w:rsid w:val="002B3307"/>
    <w:rsid w:val="002C57D6"/>
    <w:rsid w:val="00302C13"/>
    <w:rsid w:val="00321CCA"/>
    <w:rsid w:val="00354D6E"/>
    <w:rsid w:val="00356A00"/>
    <w:rsid w:val="0036276C"/>
    <w:rsid w:val="00381CA5"/>
    <w:rsid w:val="003A4F69"/>
    <w:rsid w:val="003D1E8E"/>
    <w:rsid w:val="00406458"/>
    <w:rsid w:val="00410783"/>
    <w:rsid w:val="00422C33"/>
    <w:rsid w:val="004865A6"/>
    <w:rsid w:val="004970DA"/>
    <w:rsid w:val="004B69D4"/>
    <w:rsid w:val="004F1788"/>
    <w:rsid w:val="005020B8"/>
    <w:rsid w:val="005264C8"/>
    <w:rsid w:val="00556D13"/>
    <w:rsid w:val="005A497C"/>
    <w:rsid w:val="005E6E15"/>
    <w:rsid w:val="006216D4"/>
    <w:rsid w:val="00656662"/>
    <w:rsid w:val="00674002"/>
    <w:rsid w:val="0068039D"/>
    <w:rsid w:val="0068222C"/>
    <w:rsid w:val="006B5439"/>
    <w:rsid w:val="006C1951"/>
    <w:rsid w:val="006C5FC0"/>
    <w:rsid w:val="007D324E"/>
    <w:rsid w:val="007F65D1"/>
    <w:rsid w:val="0081442A"/>
    <w:rsid w:val="00852982"/>
    <w:rsid w:val="00880A10"/>
    <w:rsid w:val="00885D75"/>
    <w:rsid w:val="008C02AA"/>
    <w:rsid w:val="008D73EF"/>
    <w:rsid w:val="009262A9"/>
    <w:rsid w:val="00937A94"/>
    <w:rsid w:val="00941FDD"/>
    <w:rsid w:val="00977D1F"/>
    <w:rsid w:val="00996123"/>
    <w:rsid w:val="00A25A3A"/>
    <w:rsid w:val="00A72B20"/>
    <w:rsid w:val="00AF1355"/>
    <w:rsid w:val="00B41F83"/>
    <w:rsid w:val="00B43F51"/>
    <w:rsid w:val="00B62A1F"/>
    <w:rsid w:val="00B65E4E"/>
    <w:rsid w:val="00B7311B"/>
    <w:rsid w:val="00BD3DB2"/>
    <w:rsid w:val="00BE6BEB"/>
    <w:rsid w:val="00C66F2F"/>
    <w:rsid w:val="00C96955"/>
    <w:rsid w:val="00CF1897"/>
    <w:rsid w:val="00D20D7C"/>
    <w:rsid w:val="00D53638"/>
    <w:rsid w:val="00D959AC"/>
    <w:rsid w:val="00DC584E"/>
    <w:rsid w:val="00DD03AA"/>
    <w:rsid w:val="00E01100"/>
    <w:rsid w:val="00E167B8"/>
    <w:rsid w:val="00E173B5"/>
    <w:rsid w:val="00E45F91"/>
    <w:rsid w:val="00EC6DF7"/>
    <w:rsid w:val="00EC7546"/>
    <w:rsid w:val="00EE1297"/>
    <w:rsid w:val="00EF1EC5"/>
    <w:rsid w:val="00F253AC"/>
    <w:rsid w:val="00F41EF1"/>
    <w:rsid w:val="00F53E80"/>
    <w:rsid w:val="00FC7B00"/>
    <w:rsid w:val="00FF02A0"/>
    <w:rsid w:val="00FF0773"/>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C02AA"/>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CF436573ABB54EAA92F854C524D69547">
    <w:name w:val="CF436573ABB54EAA92F854C524D69547"/>
    <w:rsid w:val="008C02AA"/>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26EX27518</RECORD_ID>
  <DESCR>JOHNSON - ULTRACISION</DESCR>
  <TOTALAMOUNT>215.934,89</TOTALAMOUNT>
  <BATCHES>
    <BATCH>
      <BATCHID>ULT01</BATCHID>
      <DESCR>ULTRACISION</DESCR>
      <AMOUNT>215.934,89</AMOUNT>
      <MATERIALS>
        <MATERIAL>
          <MATNR>100000418</MATNR>
          <MAKTX>TRANSDUCTOR ULTRACISION. PIEZA DE MANO PARA ACOPLAR TIJERAS CON GENERADOR COMPATIBLE, PARA EL SISTEMA ULTRASONIC HARMONIC PARA CORTE Y COAGULACION DE TEJIDOS. REUTILIZABLE.</MAKTX>
          <QUANTITY>1</QUANTITY>
          <TECHTEXT> </TECHTEXT>
        </MATERIAL>
        <MATERIAL>
          <MATNR>100004018</MATNR>
          <MAKTX>TIJERA ULTRASÓNICA DE PUNTA CURVA Y CÓNICA. LONGITUD PALA ACTIVA 16MM. LONGITUD EJE 9CM. DIÁMETRO EJE 10MM. DISECCIÓN, CORTE Y COAGULACIÓN DE TEJIDOS Y PEQUEÑAS ESTRUCTURAS, EN INTERVENCIONES DE CIRUGÍA ABIERTA. COAGULACIÓN DE VASOS SANGUÍNEOS Y LINFÁTICOS HASTA 5MM DE DIÁMETRO. REDUCCIÓN DEL SANGRADO INTRAOPERATORIO Y DE LA DISPERSIÓN TÉRMICA LATERAL. COMPATIBLE CON EL ELECTROBISTURÍ HARMONIC (GEN). ENVASE UNITARIO ESTÉRIL. UN SOLO USO.</MAKTX>
          <QUANTITY>41</QUANTITY>
          <TECHTEXT> </TECHTEXT>
        </MATERIAL>
        <MATERIAL>
          <MATNR>100004085</MATNR>
          <MAKTX>TIJERA CURVA DE 5MM  DE DIÁMETRO Y 36CM DE LONGITUD DE EJE. ROTACIÓN 360º. MANGO CON DOS BOTONES DE ENERGIA, EL PRIMERO PERMITE AJUSTAR LOS NIVELES DE POTENCIA, DEL 1 AL 5. EL SEGUNDO ES UN BOTÓN DE ENERGIA PARA HEMOSTASIA AVANZADA PARA SELLADO DE VASOS GRANDES, NO SE PUEDE AJUSTAR LA POTENCIA DEL GENERADOR. COMPATIBLE CON ELECTROBISTURÍ HARMONIC (GEN). UN SOLO USO. ENVASE UNITARIO ESTÉRIL.</MAKTX>
          <QUANTITY>217</QUANTITY>
          <TECHTEXT> </TECHTEXT>
        </MATERIAL>
        <MATERIAL>
          <MATNR>100004086</MATNR>
          <MAKTX>TIJERA CURVA DE 5MM  DE DIÁMETRO Y 20CM DE LONGITUD DE EJE. ROTACIÓN 360º. MANGO CON DOS BOTONES DE ENERGIA, EL PRIMERO PERMITE AJUSTAR LOS NIVELES DE POTENCIA, DEL 1 AL 5. EL SEGUNDO ES UN BOTÓN DE ENERGIA PARA HEMOSTASIA AVANZADA PARA SELLADO DE VASOS GRANDES, NO SE PUEDE AJUSTAR LA POTENCIA. COMPATIBLE CON ELECTROBISTURÍ HARMONIC (GEN). UN SOLO USO. ENVASE UNITARIO ESTÉRIL.</MAKTX>
          <QUANTITY>81</QUANTITY>
          <TECHTEXT> </TECHTEXT>
        </MATERIAL>
        <MATERIAL>
          <MATNR>100004302</MATNR>
          <MAKTX>INSTRUMENTO DE 7,5MM DE DIÁMETRO PARA USO CON ELECTROBISTURÍ HARMONIC (GEN). CON PINZA Y CUCHILLA CURVA PARA SER USADOS CON TROCAR DE 5MM. EJE ROTATORIO DE 360º. DOS NIVELES DE POTENCIA PARA LA VELOCIDAD DE CORTE Y BOTÓN DE HEMOSTASIA AVANZADA PARA VASOS DE HASTA 7MM. ENVASE UNITARIO ESTÉRIL. UN SOLO USO.</MAKTX>
          <QUANTITY>2</QUANTITY>
          <TECHTEXT> </TECHTEXT>
        </MATERIAL>
      </MATERIALS>
    </BATCH>
  </BATCHES>
</data>
</file>

<file path=customXml/itemProps1.xml><?xml version="1.0" encoding="utf-8"?>
<ds:datastoreItem xmlns:ds="http://schemas.openxmlformats.org/officeDocument/2006/customXml" xmlns:xs="http://www.w3.org/2001/XMLSchema" ds:itemID="{00505685-7FA5-1FD0-B483-9A80368A2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Words>
  <Characters>228</Characters>
  <Application>Microsoft Office Word</Application>
  <DocSecurity>0</DocSecurity>
  <Lines>1</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2020-09-28T10:18:00Z</dcterms:created>
  <dcterms:modified xsi:type="dcterms:W3CDTF">2023-10-25T10:41:00Z</dcterms:modified>
</cp:coreProperties>
</file>